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77D5" w14:textId="77777777" w:rsidR="00896217" w:rsidRPr="00896217" w:rsidRDefault="00896217" w:rsidP="00896217">
      <w:pPr>
        <w:rPr>
          <w:b/>
          <w:bCs/>
        </w:rPr>
      </w:pPr>
      <w:r w:rsidRPr="00896217">
        <w:rPr>
          <w:b/>
          <w:bCs/>
        </w:rPr>
        <w:t>Essay Submission &amp; Interview Information  </w:t>
      </w:r>
    </w:p>
    <w:p w14:paraId="623ADD13" w14:textId="77777777" w:rsidR="00896217" w:rsidRPr="00896217" w:rsidRDefault="00896217" w:rsidP="00896217">
      <w:pPr>
        <w:rPr>
          <w:b/>
          <w:bCs/>
        </w:rPr>
      </w:pPr>
      <w:r w:rsidRPr="00896217">
        <w:rPr>
          <w:b/>
          <w:bCs/>
        </w:rPr>
        <w:t>Essay Guidelines</w:t>
      </w:r>
    </w:p>
    <w:p w14:paraId="074012AC" w14:textId="40E2AF21" w:rsidR="00896217" w:rsidRPr="00896217" w:rsidRDefault="00896217" w:rsidP="00896217">
      <w:r w:rsidRPr="00896217">
        <w:t>Those who wish to participate in either Little Miss or Jr. Miss will need to fill out the applicable application and write an essay on topic: "As America celebrates its 250th birthday, what is one thing you love about your community, and how would you help make it a kinder, more united place..."</w:t>
      </w:r>
    </w:p>
    <w:p w14:paraId="4019121F" w14:textId="3D3D7FF7" w:rsidR="00896217" w:rsidRPr="00896217" w:rsidRDefault="00896217" w:rsidP="00896217">
      <w:r w:rsidRPr="00896217">
        <w:t xml:space="preserve">Applications and essays will be accepted online from January 1 - February </w:t>
      </w:r>
      <w:r w:rsidR="00243616">
        <w:t>9</w:t>
      </w:r>
      <w:r w:rsidRPr="00896217">
        <w:t xml:space="preserve">. Only the first 25 applications/essays will be accepted in each age category. </w:t>
      </w:r>
    </w:p>
    <w:p w14:paraId="1CD90D99" w14:textId="77777777" w:rsidR="00896217" w:rsidRPr="00896217" w:rsidRDefault="00896217" w:rsidP="00896217">
      <w:pPr>
        <w:numPr>
          <w:ilvl w:val="0"/>
          <w:numId w:val="1"/>
        </w:numPr>
      </w:pPr>
      <w:r w:rsidRPr="00896217">
        <w:t>Essay must be written solely by the contestant.  </w:t>
      </w:r>
    </w:p>
    <w:p w14:paraId="4DEB745B" w14:textId="77777777" w:rsidR="00896217" w:rsidRPr="00896217" w:rsidRDefault="00896217" w:rsidP="00896217">
      <w:pPr>
        <w:numPr>
          <w:ilvl w:val="0"/>
          <w:numId w:val="1"/>
        </w:numPr>
      </w:pPr>
      <w:r w:rsidRPr="00896217">
        <w:t>Essays should be no longer than one page, single sided, on letter sized paper.  </w:t>
      </w:r>
    </w:p>
    <w:p w14:paraId="5CDBB5BA" w14:textId="77777777" w:rsidR="00896217" w:rsidRPr="00896217" w:rsidRDefault="00896217" w:rsidP="00896217">
      <w:pPr>
        <w:numPr>
          <w:ilvl w:val="0"/>
          <w:numId w:val="1"/>
        </w:numPr>
      </w:pPr>
      <w:r w:rsidRPr="00896217">
        <w:t>Please use double spacing and a 12 pt Times New Roman Font. </w:t>
      </w:r>
    </w:p>
    <w:p w14:paraId="73D78545" w14:textId="77777777" w:rsidR="00896217" w:rsidRPr="00896217" w:rsidRDefault="00896217" w:rsidP="00896217"/>
    <w:p w14:paraId="2E20AD11" w14:textId="77777777" w:rsidR="00896217" w:rsidRPr="00896217" w:rsidRDefault="00896217" w:rsidP="00896217">
      <w:pPr>
        <w:rPr>
          <w:b/>
          <w:bCs/>
        </w:rPr>
      </w:pPr>
      <w:r w:rsidRPr="00896217">
        <w:rPr>
          <w:b/>
          <w:bCs/>
        </w:rPr>
        <w:t>Interviews &amp; Brunch</w:t>
      </w:r>
    </w:p>
    <w:p w14:paraId="369C288A" w14:textId="77777777" w:rsidR="00896217" w:rsidRPr="00896217" w:rsidRDefault="00896217" w:rsidP="00896217">
      <w:r w:rsidRPr="00896217">
        <w:t>The writers of the top five essays from each age category along with a parent will be invited to brunch at City Hall. After brunch each girl will meet individually with the judges for an interview.  Participants will be emailed by February 20 with essay results.  The winner will be chosen based on their essay and interview score. The winner from each age category will become our Little Miss Saratoga Springs and Jr. Miss Saratoga Springs. </w:t>
      </w:r>
    </w:p>
    <w:p w14:paraId="6D03D8F3" w14:textId="77777777" w:rsidR="00243616" w:rsidRDefault="00896217" w:rsidP="00243616">
      <w:pPr>
        <w:numPr>
          <w:ilvl w:val="0"/>
          <w:numId w:val="2"/>
        </w:numPr>
      </w:pPr>
      <w:r>
        <w:t>February 28</w:t>
      </w:r>
    </w:p>
    <w:p w14:paraId="3B5399D9" w14:textId="0E8A5C4E" w:rsidR="00896217" w:rsidRPr="00896217" w:rsidRDefault="00896217" w:rsidP="00243616">
      <w:pPr>
        <w:numPr>
          <w:ilvl w:val="0"/>
          <w:numId w:val="2"/>
        </w:numPr>
      </w:pPr>
      <w:r w:rsidRPr="00896217">
        <w:t>Public Safety Building (367 S Saratoga Road)</w:t>
      </w:r>
    </w:p>
    <w:p w14:paraId="1141FA45" w14:textId="77777777" w:rsidR="00896217" w:rsidRPr="00896217" w:rsidRDefault="00896217" w:rsidP="00896217">
      <w:pPr>
        <w:numPr>
          <w:ilvl w:val="1"/>
          <w:numId w:val="2"/>
        </w:numPr>
      </w:pPr>
      <w:r w:rsidRPr="00896217">
        <w:t>Go to the door west of the Police Station entrance.</w:t>
      </w:r>
    </w:p>
    <w:p w14:paraId="2260F209" w14:textId="77777777" w:rsidR="00FF382B" w:rsidRDefault="00FF382B"/>
    <w:sectPr w:rsidR="00FF3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A4F42"/>
    <w:multiLevelType w:val="multilevel"/>
    <w:tmpl w:val="D1FA222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7713776D"/>
    <w:multiLevelType w:val="multilevel"/>
    <w:tmpl w:val="AAB4458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706827428">
    <w:abstractNumId w:val="0"/>
  </w:num>
  <w:num w:numId="2" w16cid:durableId="1114598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17"/>
    <w:rsid w:val="00243616"/>
    <w:rsid w:val="00337198"/>
    <w:rsid w:val="006E3FC8"/>
    <w:rsid w:val="00896217"/>
    <w:rsid w:val="00C97B5A"/>
    <w:rsid w:val="00E31705"/>
    <w:rsid w:val="00FF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A90F"/>
  <w15:chartTrackingRefBased/>
  <w15:docId w15:val="{FE037856-01CB-45C8-ADD2-5AF50993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217"/>
    <w:rPr>
      <w:rFonts w:eastAsiaTheme="majorEastAsia" w:cstheme="majorBidi"/>
      <w:color w:val="272727" w:themeColor="text1" w:themeTint="D8"/>
    </w:rPr>
  </w:style>
  <w:style w:type="paragraph" w:styleId="Title">
    <w:name w:val="Title"/>
    <w:basedOn w:val="Normal"/>
    <w:next w:val="Normal"/>
    <w:link w:val="TitleChar"/>
    <w:uiPriority w:val="10"/>
    <w:qFormat/>
    <w:rsid w:val="00896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217"/>
    <w:pPr>
      <w:spacing w:before="160"/>
      <w:jc w:val="center"/>
    </w:pPr>
    <w:rPr>
      <w:i/>
      <w:iCs/>
      <w:color w:val="404040" w:themeColor="text1" w:themeTint="BF"/>
    </w:rPr>
  </w:style>
  <w:style w:type="character" w:customStyle="1" w:styleId="QuoteChar">
    <w:name w:val="Quote Char"/>
    <w:basedOn w:val="DefaultParagraphFont"/>
    <w:link w:val="Quote"/>
    <w:uiPriority w:val="29"/>
    <w:rsid w:val="00896217"/>
    <w:rPr>
      <w:i/>
      <w:iCs/>
      <w:color w:val="404040" w:themeColor="text1" w:themeTint="BF"/>
    </w:rPr>
  </w:style>
  <w:style w:type="paragraph" w:styleId="ListParagraph">
    <w:name w:val="List Paragraph"/>
    <w:basedOn w:val="Normal"/>
    <w:uiPriority w:val="34"/>
    <w:qFormat/>
    <w:rsid w:val="00896217"/>
    <w:pPr>
      <w:ind w:left="720"/>
      <w:contextualSpacing/>
    </w:pPr>
  </w:style>
  <w:style w:type="character" w:styleId="IntenseEmphasis">
    <w:name w:val="Intense Emphasis"/>
    <w:basedOn w:val="DefaultParagraphFont"/>
    <w:uiPriority w:val="21"/>
    <w:qFormat/>
    <w:rsid w:val="00896217"/>
    <w:rPr>
      <w:i/>
      <w:iCs/>
      <w:color w:val="0F4761" w:themeColor="accent1" w:themeShade="BF"/>
    </w:rPr>
  </w:style>
  <w:style w:type="paragraph" w:styleId="IntenseQuote">
    <w:name w:val="Intense Quote"/>
    <w:basedOn w:val="Normal"/>
    <w:next w:val="Normal"/>
    <w:link w:val="IntenseQuoteChar"/>
    <w:uiPriority w:val="30"/>
    <w:qFormat/>
    <w:rsid w:val="00896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217"/>
    <w:rPr>
      <w:i/>
      <w:iCs/>
      <w:color w:val="0F4761" w:themeColor="accent1" w:themeShade="BF"/>
    </w:rPr>
  </w:style>
  <w:style w:type="character" w:styleId="IntenseReference">
    <w:name w:val="Intense Reference"/>
    <w:basedOn w:val="DefaultParagraphFont"/>
    <w:uiPriority w:val="32"/>
    <w:qFormat/>
    <w:rsid w:val="00896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3854">
      <w:bodyDiv w:val="1"/>
      <w:marLeft w:val="0"/>
      <w:marRight w:val="0"/>
      <w:marTop w:val="0"/>
      <w:marBottom w:val="0"/>
      <w:divBdr>
        <w:top w:val="none" w:sz="0" w:space="0" w:color="auto"/>
        <w:left w:val="none" w:sz="0" w:space="0" w:color="auto"/>
        <w:bottom w:val="none" w:sz="0" w:space="0" w:color="auto"/>
        <w:right w:val="none" w:sz="0" w:space="0" w:color="auto"/>
      </w:divBdr>
    </w:div>
    <w:div w:id="10701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Christopherson</dc:creator>
  <cp:keywords/>
  <dc:description/>
  <cp:lastModifiedBy>Lexi Christopherson</cp:lastModifiedBy>
  <cp:revision>2</cp:revision>
  <dcterms:created xsi:type="dcterms:W3CDTF">2025-12-31T16:56:00Z</dcterms:created>
  <dcterms:modified xsi:type="dcterms:W3CDTF">2025-12-31T16:56:00Z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-1454669810</vt:i4>
  </property>
</Properties>
</file>